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CAFF4E" w14:textId="77777777" w:rsidR="009459BD" w:rsidRPr="0043310B" w:rsidRDefault="009459BD" w:rsidP="009459BD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0"/>
          <w:szCs w:val="20"/>
        </w:rPr>
      </w:pPr>
    </w:p>
    <w:p w14:paraId="58B142E7" w14:textId="17B43BF2" w:rsidR="009459BD" w:rsidRPr="00D15475" w:rsidRDefault="009459BD" w:rsidP="009459BD">
      <w:pPr>
        <w:jc w:val="center"/>
        <w:rPr>
          <w:rFonts w:cs="Times New Roman"/>
          <w:b/>
          <w:bCs/>
          <w:color w:val="000000"/>
          <w:sz w:val="28"/>
          <w:szCs w:val="28"/>
        </w:rPr>
      </w:pPr>
      <w:r w:rsidRPr="00D15475">
        <w:rPr>
          <w:rFonts w:cs="Times New Roman"/>
          <w:b/>
          <w:bCs/>
          <w:color w:val="000000"/>
          <w:sz w:val="28"/>
          <w:szCs w:val="28"/>
        </w:rPr>
        <w:t>Patient Health Questionnaire (PHQ</w:t>
      </w:r>
      <w:bookmarkStart w:id="0" w:name="_GoBack"/>
      <w:bookmarkEnd w:id="0"/>
      <w:r w:rsidRPr="00D15475">
        <w:rPr>
          <w:rFonts w:cs="Times New Roman"/>
          <w:b/>
          <w:bCs/>
          <w:color w:val="000000"/>
          <w:sz w:val="28"/>
          <w:szCs w:val="28"/>
        </w:rPr>
        <w:t>9)</w:t>
      </w:r>
    </w:p>
    <w:p w14:paraId="23608398" w14:textId="77777777" w:rsidR="009459BD" w:rsidRPr="009459BD" w:rsidRDefault="009459BD" w:rsidP="009459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bookmarkStart w:id="1" w:name="_Hlk519521055"/>
    <w:p w14:paraId="48A5125E" w14:textId="687E484C" w:rsidR="009459BD" w:rsidRPr="00FC3F35" w:rsidRDefault="00696614" w:rsidP="00696614">
      <w:pPr>
        <w:tabs>
          <w:tab w:val="left" w:pos="1350"/>
          <w:tab w:val="left" w:pos="6300"/>
          <w:tab w:val="left" w:pos="7560"/>
          <w:tab w:val="left" w:pos="8100"/>
        </w:tabs>
        <w:ind w:right="-540"/>
        <w:rPr>
          <w:rFonts w:cs="Times New Roman"/>
          <w:bCs/>
          <w:color w:val="000000"/>
        </w:rPr>
      </w:pPr>
      <w:r w:rsidRPr="0069661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42C540" wp14:editId="4985A29C">
                <wp:simplePos x="0" y="0"/>
                <wp:positionH relativeFrom="column">
                  <wp:posOffset>819150</wp:posOffset>
                </wp:positionH>
                <wp:positionV relativeFrom="paragraph">
                  <wp:posOffset>161290</wp:posOffset>
                </wp:positionV>
                <wp:extent cx="31051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05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101DC13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4.5pt,12.7pt" to="309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 w:rsidRPr="0069661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549225" wp14:editId="26BC0680">
                <wp:simplePos x="0" y="0"/>
                <wp:positionH relativeFrom="column">
                  <wp:posOffset>4295775</wp:posOffset>
                </wp:positionH>
                <wp:positionV relativeFrom="paragraph">
                  <wp:posOffset>155576</wp:posOffset>
                </wp:positionV>
                <wp:extent cx="1704975" cy="8482"/>
                <wp:effectExtent l="0" t="0" r="28575" b="2984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4975" cy="848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DB5D5A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8.25pt,12.25pt" to="472.5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" strokecolor="black [3200]" strokeweight=".5pt">
                <v:stroke joinstyle="miter"/>
              </v:line>
            </w:pict>
          </mc:Fallback>
        </mc:AlternateContent>
      </w:r>
      <w:r w:rsidR="009459BD" w:rsidRPr="00696614">
        <w:rPr>
          <w:rFonts w:cs="Times New Roman"/>
          <w:b/>
          <w:bCs/>
          <w:color w:val="000000"/>
        </w:rPr>
        <w:t>Patient Name:</w:t>
      </w:r>
      <w:r w:rsidRPr="00696614">
        <w:rPr>
          <w:rFonts w:cs="Times New Roman"/>
          <w:b/>
          <w:bCs/>
          <w:color w:val="000000"/>
        </w:rPr>
        <w:tab/>
      </w:r>
      <w:r w:rsidRPr="00FC3F35">
        <w:rPr>
          <w:rFonts w:cs="Times New Roman"/>
          <w:bCs/>
          <w:color w:val="000000"/>
        </w:rPr>
        <w:tab/>
      </w:r>
      <w:r w:rsidR="00D15475" w:rsidRPr="00696614">
        <w:rPr>
          <w:rFonts w:cs="Times New Roman"/>
          <w:b/>
          <w:bCs/>
          <w:color w:val="000000"/>
        </w:rPr>
        <w:t>Da</w:t>
      </w:r>
      <w:r w:rsidR="009459BD" w:rsidRPr="00696614">
        <w:rPr>
          <w:rFonts w:cs="Times New Roman"/>
          <w:b/>
          <w:bCs/>
          <w:color w:val="000000"/>
        </w:rPr>
        <w:t>te:</w:t>
      </w:r>
      <w:r w:rsidR="009459BD" w:rsidRPr="00FC3F35">
        <w:rPr>
          <w:rFonts w:cs="Times New Roman"/>
          <w:bCs/>
          <w:color w:val="000000"/>
        </w:rPr>
        <w:t xml:space="preserve"> </w:t>
      </w:r>
    </w:p>
    <w:bookmarkEnd w:id="1"/>
    <w:p w14:paraId="7FBE8A2B" w14:textId="77777777" w:rsidR="00696614" w:rsidRPr="00FC3F35" w:rsidRDefault="00696614" w:rsidP="009459BD">
      <w:pPr>
        <w:pStyle w:val="NoSpacing"/>
        <w:rPr>
          <w:sz w:val="24"/>
          <w:szCs w:val="24"/>
        </w:rPr>
      </w:pPr>
    </w:p>
    <w:p w14:paraId="4BC794A6" w14:textId="77777777" w:rsidR="009459BD" w:rsidRPr="00696614" w:rsidRDefault="009459BD" w:rsidP="009459BD">
      <w:pPr>
        <w:pStyle w:val="NoSpacing"/>
        <w:rPr>
          <w:b/>
          <w:sz w:val="24"/>
          <w:szCs w:val="24"/>
        </w:rPr>
      </w:pPr>
      <w:r w:rsidRPr="00696614">
        <w:rPr>
          <w:b/>
          <w:sz w:val="24"/>
          <w:szCs w:val="24"/>
        </w:rPr>
        <w:t>Over the last 2 weeks, how often have you been bothered by any of the following problems?</w:t>
      </w:r>
    </w:p>
    <w:p w14:paraId="429E760D" w14:textId="77777777" w:rsidR="009459BD" w:rsidRDefault="009459BD" w:rsidP="009459BD">
      <w:pPr>
        <w:pStyle w:val="NoSpacing"/>
      </w:pPr>
    </w:p>
    <w:tbl>
      <w:tblPr>
        <w:tblStyle w:val="TableGrid"/>
        <w:tblW w:w="9800" w:type="dxa"/>
        <w:tblInd w:w="5" w:type="dxa"/>
        <w:tblLook w:val="04A0" w:firstRow="1" w:lastRow="0" w:firstColumn="1" w:lastColumn="0" w:noHBand="0" w:noVBand="1"/>
      </w:tblPr>
      <w:tblGrid>
        <w:gridCol w:w="3500"/>
        <w:gridCol w:w="1260"/>
        <w:gridCol w:w="1445"/>
        <w:gridCol w:w="1530"/>
        <w:gridCol w:w="2065"/>
      </w:tblGrid>
      <w:tr w:rsidR="00022237" w14:paraId="0C43592E" w14:textId="77777777" w:rsidTr="00696614">
        <w:tc>
          <w:tcPr>
            <w:tcW w:w="3500" w:type="dxa"/>
            <w:shd w:val="clear" w:color="auto" w:fill="F2F2F2" w:themeFill="background1" w:themeFillShade="F2"/>
          </w:tcPr>
          <w:p w14:paraId="5423B114" w14:textId="77777777" w:rsidR="009459BD" w:rsidRPr="00696614" w:rsidRDefault="00BC0BAE" w:rsidP="00022237">
            <w:r w:rsidRPr="00696614">
              <w:rPr>
                <w:b/>
              </w:rPr>
              <w:t xml:space="preserve">(Use a </w:t>
            </w:r>
            <w:r w:rsidRPr="00696614">
              <w:rPr>
                <w:b/>
                <w:noProof/>
                <w:sz w:val="6"/>
                <w:szCs w:val="6"/>
              </w:rPr>
              <w:drawing>
                <wp:inline distT="0" distB="0" distL="0" distR="0" wp14:anchorId="7992DC34" wp14:editId="1216A4AA">
                  <wp:extent cx="182880" cy="182880"/>
                  <wp:effectExtent l="0" t="0" r="7620" b="7620"/>
                  <wp:docPr id="2" name="Graphic 2" descr="Checkm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heckmark.sv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696614">
              <w:rPr>
                <w:b/>
              </w:rPr>
              <w:t xml:space="preserve"> to indicate your answer)</w:t>
            </w:r>
          </w:p>
        </w:tc>
        <w:tc>
          <w:tcPr>
            <w:tcW w:w="1260" w:type="dxa"/>
            <w:shd w:val="clear" w:color="auto" w:fill="F2F2F2" w:themeFill="background1" w:themeFillShade="F2"/>
          </w:tcPr>
          <w:p w14:paraId="784D3CBB" w14:textId="77777777" w:rsidR="009459BD" w:rsidRPr="00696614" w:rsidRDefault="009459BD" w:rsidP="00022237">
            <w:pPr>
              <w:rPr>
                <w:b/>
              </w:rPr>
            </w:pPr>
            <w:r w:rsidRPr="00696614">
              <w:rPr>
                <w:b/>
              </w:rPr>
              <w:t>Not at all</w:t>
            </w:r>
          </w:p>
        </w:tc>
        <w:tc>
          <w:tcPr>
            <w:tcW w:w="1445" w:type="dxa"/>
            <w:shd w:val="clear" w:color="auto" w:fill="F2F2F2" w:themeFill="background1" w:themeFillShade="F2"/>
          </w:tcPr>
          <w:p w14:paraId="461FC46D" w14:textId="77777777" w:rsidR="009459BD" w:rsidRPr="00696614" w:rsidRDefault="009459BD" w:rsidP="00022237">
            <w:pPr>
              <w:rPr>
                <w:b/>
              </w:rPr>
            </w:pPr>
            <w:r w:rsidRPr="00696614">
              <w:rPr>
                <w:b/>
              </w:rPr>
              <w:t xml:space="preserve">Several </w:t>
            </w:r>
            <w:r w:rsidR="00696614">
              <w:rPr>
                <w:b/>
              </w:rPr>
              <w:t>d</w:t>
            </w:r>
            <w:r w:rsidRPr="00696614">
              <w:rPr>
                <w:b/>
              </w:rPr>
              <w:t>ays</w:t>
            </w:r>
          </w:p>
        </w:tc>
        <w:tc>
          <w:tcPr>
            <w:tcW w:w="1530" w:type="dxa"/>
            <w:shd w:val="clear" w:color="auto" w:fill="F2F2F2" w:themeFill="background1" w:themeFillShade="F2"/>
          </w:tcPr>
          <w:p w14:paraId="4BBF520E" w14:textId="77777777" w:rsidR="009459BD" w:rsidRPr="00696614" w:rsidRDefault="009459BD" w:rsidP="00022237">
            <w:pPr>
              <w:rPr>
                <w:b/>
              </w:rPr>
            </w:pPr>
            <w:r w:rsidRPr="00696614">
              <w:rPr>
                <w:b/>
              </w:rPr>
              <w:t>More than half the days</w:t>
            </w:r>
          </w:p>
        </w:tc>
        <w:tc>
          <w:tcPr>
            <w:tcW w:w="2065" w:type="dxa"/>
            <w:shd w:val="clear" w:color="auto" w:fill="F2F2F2" w:themeFill="background1" w:themeFillShade="F2"/>
          </w:tcPr>
          <w:p w14:paraId="05BBAF5E" w14:textId="77777777" w:rsidR="009459BD" w:rsidRPr="00696614" w:rsidRDefault="00BC0BAE" w:rsidP="00022237">
            <w:pPr>
              <w:rPr>
                <w:b/>
              </w:rPr>
            </w:pPr>
            <w:r w:rsidRPr="00696614">
              <w:rPr>
                <w:b/>
              </w:rPr>
              <w:t>Nearly every day</w:t>
            </w:r>
          </w:p>
        </w:tc>
      </w:tr>
      <w:tr w:rsidR="00BC0BAE" w14:paraId="1B116CB7" w14:textId="77777777" w:rsidTr="00696614">
        <w:tc>
          <w:tcPr>
            <w:tcW w:w="3500" w:type="dxa"/>
          </w:tcPr>
          <w:p w14:paraId="0EC0FDC0" w14:textId="77777777" w:rsidR="00BC0BAE" w:rsidRDefault="00BC0BAE" w:rsidP="00022237">
            <w:pPr>
              <w:pStyle w:val="ListParagraph"/>
              <w:numPr>
                <w:ilvl w:val="0"/>
                <w:numId w:val="3"/>
              </w:numPr>
            </w:pPr>
            <w:r>
              <w:t>Little interest or pleasure in doing thing</w:t>
            </w:r>
          </w:p>
        </w:tc>
        <w:tc>
          <w:tcPr>
            <w:tcW w:w="1260" w:type="dxa"/>
          </w:tcPr>
          <w:p w14:paraId="1CD35F88" w14:textId="77777777" w:rsidR="00BC0BAE" w:rsidRDefault="00BC0BAE" w:rsidP="00022237">
            <w:pPr>
              <w:jc w:val="center"/>
            </w:pPr>
            <w:r>
              <w:t>0</w:t>
            </w:r>
          </w:p>
        </w:tc>
        <w:tc>
          <w:tcPr>
            <w:tcW w:w="1445" w:type="dxa"/>
          </w:tcPr>
          <w:p w14:paraId="7404A165" w14:textId="77777777" w:rsidR="00BC0BAE" w:rsidRDefault="00BC0BAE" w:rsidP="00022237">
            <w:pPr>
              <w:jc w:val="center"/>
            </w:pPr>
            <w:r>
              <w:t>1</w:t>
            </w:r>
          </w:p>
        </w:tc>
        <w:tc>
          <w:tcPr>
            <w:tcW w:w="1530" w:type="dxa"/>
          </w:tcPr>
          <w:p w14:paraId="70B09A59" w14:textId="77777777" w:rsidR="00BC0BAE" w:rsidRDefault="00BC0BAE" w:rsidP="00022237">
            <w:pPr>
              <w:jc w:val="center"/>
            </w:pPr>
            <w:r>
              <w:t>2</w:t>
            </w:r>
          </w:p>
        </w:tc>
        <w:tc>
          <w:tcPr>
            <w:tcW w:w="2065" w:type="dxa"/>
          </w:tcPr>
          <w:p w14:paraId="421E2F82" w14:textId="77777777" w:rsidR="00BC0BAE" w:rsidRDefault="00BC0BAE" w:rsidP="00022237">
            <w:pPr>
              <w:jc w:val="center"/>
            </w:pPr>
            <w:r>
              <w:t>3</w:t>
            </w:r>
          </w:p>
        </w:tc>
      </w:tr>
      <w:tr w:rsidR="00BC0BAE" w14:paraId="60EF8B7B" w14:textId="77777777" w:rsidTr="00696614">
        <w:tc>
          <w:tcPr>
            <w:tcW w:w="3500" w:type="dxa"/>
          </w:tcPr>
          <w:p w14:paraId="06845DD5" w14:textId="77777777" w:rsidR="00BC0BAE" w:rsidRDefault="00BC0BAE" w:rsidP="00022237">
            <w:pPr>
              <w:pStyle w:val="ListParagraph"/>
              <w:numPr>
                <w:ilvl w:val="0"/>
                <w:numId w:val="3"/>
              </w:numPr>
            </w:pPr>
            <w:r>
              <w:t>Feeling down, depressed or hopeless</w:t>
            </w:r>
          </w:p>
        </w:tc>
        <w:tc>
          <w:tcPr>
            <w:tcW w:w="1260" w:type="dxa"/>
          </w:tcPr>
          <w:p w14:paraId="1F107472" w14:textId="77777777" w:rsidR="00BC0BAE" w:rsidRDefault="00BC0BAE" w:rsidP="00022237">
            <w:pPr>
              <w:jc w:val="center"/>
            </w:pPr>
            <w:r>
              <w:t>0</w:t>
            </w:r>
          </w:p>
        </w:tc>
        <w:tc>
          <w:tcPr>
            <w:tcW w:w="1445" w:type="dxa"/>
          </w:tcPr>
          <w:p w14:paraId="554FF881" w14:textId="77777777" w:rsidR="00BC0BAE" w:rsidRDefault="00BC0BAE" w:rsidP="00022237">
            <w:pPr>
              <w:jc w:val="center"/>
            </w:pPr>
            <w:r>
              <w:t>1</w:t>
            </w:r>
          </w:p>
        </w:tc>
        <w:tc>
          <w:tcPr>
            <w:tcW w:w="1530" w:type="dxa"/>
          </w:tcPr>
          <w:p w14:paraId="77FD4474" w14:textId="77777777" w:rsidR="00BC0BAE" w:rsidRDefault="00BC0BAE" w:rsidP="00022237">
            <w:pPr>
              <w:jc w:val="center"/>
            </w:pPr>
            <w:r>
              <w:t>2</w:t>
            </w:r>
          </w:p>
        </w:tc>
        <w:tc>
          <w:tcPr>
            <w:tcW w:w="2065" w:type="dxa"/>
          </w:tcPr>
          <w:p w14:paraId="4A37FCF1" w14:textId="77777777" w:rsidR="00BC0BAE" w:rsidRDefault="00BC0BAE" w:rsidP="00022237">
            <w:pPr>
              <w:jc w:val="center"/>
            </w:pPr>
            <w:r>
              <w:t>3</w:t>
            </w:r>
          </w:p>
        </w:tc>
      </w:tr>
      <w:tr w:rsidR="00BC0BAE" w14:paraId="1DAD2DD8" w14:textId="77777777" w:rsidTr="00696614">
        <w:tc>
          <w:tcPr>
            <w:tcW w:w="3500" w:type="dxa"/>
          </w:tcPr>
          <w:p w14:paraId="60C6D708" w14:textId="77777777" w:rsidR="00BC0BAE" w:rsidRDefault="00BC0BAE" w:rsidP="00022237">
            <w:pPr>
              <w:pStyle w:val="ListParagraph"/>
              <w:numPr>
                <w:ilvl w:val="0"/>
                <w:numId w:val="3"/>
              </w:numPr>
            </w:pPr>
            <w:r>
              <w:t>Trouble falling or staying asleep, or sleeping too much</w:t>
            </w:r>
          </w:p>
        </w:tc>
        <w:tc>
          <w:tcPr>
            <w:tcW w:w="1260" w:type="dxa"/>
          </w:tcPr>
          <w:p w14:paraId="47343695" w14:textId="77777777" w:rsidR="00BC0BAE" w:rsidRDefault="00BC0BAE" w:rsidP="00022237">
            <w:pPr>
              <w:jc w:val="center"/>
            </w:pPr>
            <w:r>
              <w:t>0</w:t>
            </w:r>
          </w:p>
        </w:tc>
        <w:tc>
          <w:tcPr>
            <w:tcW w:w="1445" w:type="dxa"/>
          </w:tcPr>
          <w:p w14:paraId="391EC274" w14:textId="77777777" w:rsidR="00BC0BAE" w:rsidRDefault="00BC0BAE" w:rsidP="00022237">
            <w:pPr>
              <w:jc w:val="center"/>
            </w:pPr>
            <w:r>
              <w:t>1</w:t>
            </w:r>
          </w:p>
        </w:tc>
        <w:tc>
          <w:tcPr>
            <w:tcW w:w="1530" w:type="dxa"/>
          </w:tcPr>
          <w:p w14:paraId="6C16AB30" w14:textId="77777777" w:rsidR="00BC0BAE" w:rsidRDefault="00BC0BAE" w:rsidP="00022237">
            <w:pPr>
              <w:jc w:val="center"/>
            </w:pPr>
            <w:r>
              <w:t>2</w:t>
            </w:r>
          </w:p>
        </w:tc>
        <w:tc>
          <w:tcPr>
            <w:tcW w:w="2065" w:type="dxa"/>
          </w:tcPr>
          <w:p w14:paraId="3CB2427B" w14:textId="77777777" w:rsidR="00BC0BAE" w:rsidRDefault="00BC0BAE" w:rsidP="00022237">
            <w:pPr>
              <w:jc w:val="center"/>
            </w:pPr>
            <w:r>
              <w:t>3</w:t>
            </w:r>
          </w:p>
        </w:tc>
      </w:tr>
      <w:tr w:rsidR="00BC0BAE" w14:paraId="7D0A3CB3" w14:textId="77777777" w:rsidTr="00696614">
        <w:tc>
          <w:tcPr>
            <w:tcW w:w="3500" w:type="dxa"/>
          </w:tcPr>
          <w:p w14:paraId="17C4840C" w14:textId="77777777" w:rsidR="00BC0BAE" w:rsidRDefault="00BC0BAE" w:rsidP="00022237">
            <w:pPr>
              <w:pStyle w:val="ListParagraph"/>
              <w:numPr>
                <w:ilvl w:val="0"/>
                <w:numId w:val="3"/>
              </w:numPr>
            </w:pPr>
            <w:r>
              <w:t>Feeling tired or having little energy</w:t>
            </w:r>
          </w:p>
        </w:tc>
        <w:tc>
          <w:tcPr>
            <w:tcW w:w="1260" w:type="dxa"/>
          </w:tcPr>
          <w:p w14:paraId="690A8C42" w14:textId="77777777" w:rsidR="00BC0BAE" w:rsidRDefault="00BC0BAE" w:rsidP="00022237">
            <w:pPr>
              <w:jc w:val="center"/>
            </w:pPr>
            <w:r>
              <w:t>0</w:t>
            </w:r>
          </w:p>
        </w:tc>
        <w:tc>
          <w:tcPr>
            <w:tcW w:w="1445" w:type="dxa"/>
          </w:tcPr>
          <w:p w14:paraId="54B3C041" w14:textId="77777777" w:rsidR="00BC0BAE" w:rsidRDefault="00BC0BAE" w:rsidP="00022237">
            <w:pPr>
              <w:jc w:val="center"/>
            </w:pPr>
            <w:r>
              <w:t>1</w:t>
            </w:r>
          </w:p>
        </w:tc>
        <w:tc>
          <w:tcPr>
            <w:tcW w:w="1530" w:type="dxa"/>
          </w:tcPr>
          <w:p w14:paraId="0EE35642" w14:textId="77777777" w:rsidR="00BC0BAE" w:rsidRDefault="00BC0BAE" w:rsidP="00022237">
            <w:pPr>
              <w:jc w:val="center"/>
            </w:pPr>
            <w:r>
              <w:t>2</w:t>
            </w:r>
          </w:p>
        </w:tc>
        <w:tc>
          <w:tcPr>
            <w:tcW w:w="2065" w:type="dxa"/>
          </w:tcPr>
          <w:p w14:paraId="4270D0E2" w14:textId="77777777" w:rsidR="00BC0BAE" w:rsidRDefault="00BC0BAE" w:rsidP="00022237">
            <w:pPr>
              <w:jc w:val="center"/>
            </w:pPr>
            <w:r>
              <w:t>3</w:t>
            </w:r>
          </w:p>
        </w:tc>
      </w:tr>
      <w:tr w:rsidR="00BC0BAE" w14:paraId="0A57277D" w14:textId="77777777" w:rsidTr="00696614">
        <w:tc>
          <w:tcPr>
            <w:tcW w:w="3500" w:type="dxa"/>
          </w:tcPr>
          <w:p w14:paraId="0CC78DA0" w14:textId="77777777" w:rsidR="00BC0BAE" w:rsidRDefault="00BC0BAE" w:rsidP="00022237">
            <w:pPr>
              <w:pStyle w:val="ListParagraph"/>
              <w:numPr>
                <w:ilvl w:val="0"/>
                <w:numId w:val="3"/>
              </w:numPr>
            </w:pPr>
            <w:r>
              <w:t>Poor appetite or overeating</w:t>
            </w:r>
          </w:p>
        </w:tc>
        <w:tc>
          <w:tcPr>
            <w:tcW w:w="1260" w:type="dxa"/>
          </w:tcPr>
          <w:p w14:paraId="5E90EA7F" w14:textId="77777777" w:rsidR="00BC0BAE" w:rsidRDefault="00BC0BAE" w:rsidP="00022237">
            <w:pPr>
              <w:jc w:val="center"/>
            </w:pPr>
            <w:r>
              <w:t>0</w:t>
            </w:r>
          </w:p>
        </w:tc>
        <w:tc>
          <w:tcPr>
            <w:tcW w:w="1445" w:type="dxa"/>
          </w:tcPr>
          <w:p w14:paraId="7880ECE4" w14:textId="77777777" w:rsidR="00BC0BAE" w:rsidRDefault="00BC0BAE" w:rsidP="00022237">
            <w:pPr>
              <w:jc w:val="center"/>
            </w:pPr>
            <w:r>
              <w:t>1</w:t>
            </w:r>
          </w:p>
        </w:tc>
        <w:tc>
          <w:tcPr>
            <w:tcW w:w="1530" w:type="dxa"/>
          </w:tcPr>
          <w:p w14:paraId="050CD01B" w14:textId="77777777" w:rsidR="00BC0BAE" w:rsidRDefault="00BC0BAE" w:rsidP="00022237">
            <w:pPr>
              <w:jc w:val="center"/>
            </w:pPr>
            <w:r>
              <w:t>2</w:t>
            </w:r>
          </w:p>
        </w:tc>
        <w:tc>
          <w:tcPr>
            <w:tcW w:w="2065" w:type="dxa"/>
          </w:tcPr>
          <w:p w14:paraId="5798573A" w14:textId="77777777" w:rsidR="00BC0BAE" w:rsidRDefault="00BC0BAE" w:rsidP="00022237">
            <w:pPr>
              <w:jc w:val="center"/>
            </w:pPr>
            <w:r>
              <w:t>3</w:t>
            </w:r>
          </w:p>
        </w:tc>
      </w:tr>
      <w:tr w:rsidR="00BC0BAE" w14:paraId="73E3CF3D" w14:textId="77777777" w:rsidTr="00696614">
        <w:tc>
          <w:tcPr>
            <w:tcW w:w="3500" w:type="dxa"/>
          </w:tcPr>
          <w:p w14:paraId="4C928A9A" w14:textId="77777777" w:rsidR="00BC0BAE" w:rsidRDefault="00BC0BAE" w:rsidP="00022237">
            <w:pPr>
              <w:pStyle w:val="ListParagraph"/>
              <w:numPr>
                <w:ilvl w:val="0"/>
                <w:numId w:val="3"/>
              </w:numPr>
            </w:pPr>
            <w:r>
              <w:t>Feeling bad about yourself-or that you are a failure or have let yourself or your family down</w:t>
            </w:r>
          </w:p>
        </w:tc>
        <w:tc>
          <w:tcPr>
            <w:tcW w:w="1260" w:type="dxa"/>
          </w:tcPr>
          <w:p w14:paraId="2CDC0585" w14:textId="77777777" w:rsidR="00BC0BAE" w:rsidRDefault="00022237" w:rsidP="00022237">
            <w:pPr>
              <w:jc w:val="center"/>
            </w:pPr>
            <w:r>
              <w:t>0</w:t>
            </w:r>
          </w:p>
        </w:tc>
        <w:tc>
          <w:tcPr>
            <w:tcW w:w="1445" w:type="dxa"/>
          </w:tcPr>
          <w:p w14:paraId="0FCC956A" w14:textId="77777777" w:rsidR="00BC0BAE" w:rsidRDefault="00022237" w:rsidP="00022237">
            <w:pPr>
              <w:jc w:val="center"/>
            </w:pPr>
            <w:r>
              <w:t>1</w:t>
            </w:r>
          </w:p>
        </w:tc>
        <w:tc>
          <w:tcPr>
            <w:tcW w:w="1530" w:type="dxa"/>
          </w:tcPr>
          <w:p w14:paraId="368CABAC" w14:textId="77777777" w:rsidR="00BC0BAE" w:rsidRDefault="00022237" w:rsidP="00022237">
            <w:pPr>
              <w:jc w:val="center"/>
            </w:pPr>
            <w:r>
              <w:t>2</w:t>
            </w:r>
          </w:p>
        </w:tc>
        <w:tc>
          <w:tcPr>
            <w:tcW w:w="2065" w:type="dxa"/>
          </w:tcPr>
          <w:p w14:paraId="4DA2A6BF" w14:textId="77777777" w:rsidR="00BC0BAE" w:rsidRDefault="00022237" w:rsidP="00022237">
            <w:pPr>
              <w:jc w:val="center"/>
            </w:pPr>
            <w:r>
              <w:t>3</w:t>
            </w:r>
          </w:p>
        </w:tc>
      </w:tr>
      <w:tr w:rsidR="00BC0BAE" w14:paraId="405FC4CE" w14:textId="77777777" w:rsidTr="00696614">
        <w:tc>
          <w:tcPr>
            <w:tcW w:w="3500" w:type="dxa"/>
          </w:tcPr>
          <w:p w14:paraId="05925FE8" w14:textId="77777777" w:rsidR="00BC0BAE" w:rsidRDefault="00022237" w:rsidP="00022237">
            <w:pPr>
              <w:pStyle w:val="ListParagraph"/>
              <w:numPr>
                <w:ilvl w:val="0"/>
                <w:numId w:val="3"/>
              </w:numPr>
            </w:pPr>
            <w:r>
              <w:t>Trouble concentrating on things, such as reading the newspaper or watching television</w:t>
            </w:r>
          </w:p>
        </w:tc>
        <w:tc>
          <w:tcPr>
            <w:tcW w:w="1260" w:type="dxa"/>
          </w:tcPr>
          <w:p w14:paraId="5B760DCA" w14:textId="77777777" w:rsidR="00BC0BAE" w:rsidRDefault="00022237" w:rsidP="00022237">
            <w:pPr>
              <w:jc w:val="center"/>
            </w:pPr>
            <w:r>
              <w:t>0</w:t>
            </w:r>
          </w:p>
        </w:tc>
        <w:tc>
          <w:tcPr>
            <w:tcW w:w="1445" w:type="dxa"/>
          </w:tcPr>
          <w:p w14:paraId="5AFBD54C" w14:textId="77777777" w:rsidR="00BC0BAE" w:rsidRDefault="00022237" w:rsidP="00022237">
            <w:pPr>
              <w:jc w:val="center"/>
            </w:pPr>
            <w:r>
              <w:t>1</w:t>
            </w:r>
          </w:p>
        </w:tc>
        <w:tc>
          <w:tcPr>
            <w:tcW w:w="1530" w:type="dxa"/>
          </w:tcPr>
          <w:p w14:paraId="0A32B96D" w14:textId="77777777" w:rsidR="00BC0BAE" w:rsidRDefault="00022237" w:rsidP="00022237">
            <w:pPr>
              <w:jc w:val="center"/>
            </w:pPr>
            <w:r>
              <w:t>2</w:t>
            </w:r>
          </w:p>
        </w:tc>
        <w:tc>
          <w:tcPr>
            <w:tcW w:w="2065" w:type="dxa"/>
          </w:tcPr>
          <w:p w14:paraId="570044E4" w14:textId="77777777" w:rsidR="00BC0BAE" w:rsidRDefault="00022237" w:rsidP="00022237">
            <w:pPr>
              <w:jc w:val="center"/>
            </w:pPr>
            <w:r>
              <w:t>3</w:t>
            </w:r>
          </w:p>
        </w:tc>
      </w:tr>
      <w:tr w:rsidR="00BC0BAE" w14:paraId="2FBC6DC0" w14:textId="77777777" w:rsidTr="00696614">
        <w:tc>
          <w:tcPr>
            <w:tcW w:w="3500" w:type="dxa"/>
          </w:tcPr>
          <w:p w14:paraId="350DF4D8" w14:textId="77777777" w:rsidR="00BC0BAE" w:rsidRDefault="00022237" w:rsidP="00022237">
            <w:pPr>
              <w:pStyle w:val="ListParagraph"/>
              <w:numPr>
                <w:ilvl w:val="0"/>
                <w:numId w:val="3"/>
              </w:numPr>
            </w:pPr>
            <w:r>
              <w:t>Moving or speaking so slowly that other people could have noticed? Or the opposite—being so fidgety or restless that you have been moving around a lot more than usual</w:t>
            </w:r>
          </w:p>
        </w:tc>
        <w:tc>
          <w:tcPr>
            <w:tcW w:w="1260" w:type="dxa"/>
          </w:tcPr>
          <w:p w14:paraId="7376CC6C" w14:textId="77777777" w:rsidR="00BC0BAE" w:rsidRDefault="00022237" w:rsidP="00022237">
            <w:pPr>
              <w:jc w:val="center"/>
            </w:pPr>
            <w:r>
              <w:t>0</w:t>
            </w:r>
          </w:p>
        </w:tc>
        <w:tc>
          <w:tcPr>
            <w:tcW w:w="1445" w:type="dxa"/>
          </w:tcPr>
          <w:p w14:paraId="2F8D2FCA" w14:textId="77777777" w:rsidR="00BC0BAE" w:rsidRDefault="00022237" w:rsidP="00022237">
            <w:pPr>
              <w:jc w:val="center"/>
            </w:pPr>
            <w:r>
              <w:t>1</w:t>
            </w:r>
          </w:p>
        </w:tc>
        <w:tc>
          <w:tcPr>
            <w:tcW w:w="1530" w:type="dxa"/>
          </w:tcPr>
          <w:p w14:paraId="566F293B" w14:textId="77777777" w:rsidR="00BC0BAE" w:rsidRDefault="00022237" w:rsidP="00022237">
            <w:pPr>
              <w:jc w:val="center"/>
            </w:pPr>
            <w:r>
              <w:t>2</w:t>
            </w:r>
          </w:p>
        </w:tc>
        <w:tc>
          <w:tcPr>
            <w:tcW w:w="2065" w:type="dxa"/>
          </w:tcPr>
          <w:p w14:paraId="018D95E7" w14:textId="77777777" w:rsidR="00BC0BAE" w:rsidRDefault="00022237" w:rsidP="00022237">
            <w:pPr>
              <w:jc w:val="center"/>
            </w:pPr>
            <w:r>
              <w:t>3</w:t>
            </w:r>
          </w:p>
        </w:tc>
      </w:tr>
      <w:tr w:rsidR="00022237" w14:paraId="4C0255FA" w14:textId="77777777" w:rsidTr="00696614">
        <w:tc>
          <w:tcPr>
            <w:tcW w:w="3500" w:type="dxa"/>
          </w:tcPr>
          <w:p w14:paraId="6ACB2661" w14:textId="77777777" w:rsidR="00022237" w:rsidRDefault="00022237" w:rsidP="00022237">
            <w:pPr>
              <w:pStyle w:val="ListParagraph"/>
              <w:numPr>
                <w:ilvl w:val="0"/>
                <w:numId w:val="3"/>
              </w:numPr>
            </w:pPr>
            <w:r>
              <w:t>Thoughts that you would be better off dead or hurting yourself in some way</w:t>
            </w:r>
          </w:p>
        </w:tc>
        <w:tc>
          <w:tcPr>
            <w:tcW w:w="1260" w:type="dxa"/>
          </w:tcPr>
          <w:p w14:paraId="0E8C5575" w14:textId="77777777" w:rsidR="00022237" w:rsidRDefault="00022237" w:rsidP="00022237">
            <w:pPr>
              <w:jc w:val="center"/>
            </w:pPr>
            <w:r>
              <w:t>0</w:t>
            </w:r>
          </w:p>
        </w:tc>
        <w:tc>
          <w:tcPr>
            <w:tcW w:w="1445" w:type="dxa"/>
          </w:tcPr>
          <w:p w14:paraId="38B72F43" w14:textId="77777777" w:rsidR="00022237" w:rsidRDefault="00022237" w:rsidP="00022237">
            <w:pPr>
              <w:jc w:val="center"/>
            </w:pPr>
            <w:r>
              <w:t>1</w:t>
            </w:r>
          </w:p>
        </w:tc>
        <w:tc>
          <w:tcPr>
            <w:tcW w:w="1530" w:type="dxa"/>
          </w:tcPr>
          <w:p w14:paraId="669CFB4C" w14:textId="77777777" w:rsidR="00022237" w:rsidRDefault="00022237" w:rsidP="00022237">
            <w:pPr>
              <w:jc w:val="center"/>
            </w:pPr>
            <w:r>
              <w:t>2</w:t>
            </w:r>
          </w:p>
        </w:tc>
        <w:tc>
          <w:tcPr>
            <w:tcW w:w="2065" w:type="dxa"/>
          </w:tcPr>
          <w:p w14:paraId="2F618A45" w14:textId="77777777" w:rsidR="00022237" w:rsidRDefault="00022237" w:rsidP="00022237">
            <w:pPr>
              <w:jc w:val="center"/>
            </w:pPr>
            <w:r>
              <w:t>3</w:t>
            </w:r>
          </w:p>
        </w:tc>
      </w:tr>
    </w:tbl>
    <w:p w14:paraId="7A2D5B59" w14:textId="77777777" w:rsidR="0022420A" w:rsidRDefault="0022420A" w:rsidP="0022420A">
      <w:pPr>
        <w:tabs>
          <w:tab w:val="left" w:pos="2880"/>
          <w:tab w:val="left" w:pos="3960"/>
          <w:tab w:val="left" w:pos="4770"/>
          <w:tab w:val="left" w:pos="6120"/>
          <w:tab w:val="left" w:pos="6390"/>
          <w:tab w:val="left" w:pos="7470"/>
          <w:tab w:val="left" w:pos="9000"/>
        </w:tabs>
        <w:spacing w:after="0" w:line="240" w:lineRule="auto"/>
      </w:pPr>
      <w:bookmarkStart w:id="2" w:name="_Hlk519521361"/>
    </w:p>
    <w:p w14:paraId="473BE28C" w14:textId="078F1244" w:rsidR="00632622" w:rsidRPr="0022420A" w:rsidRDefault="00767C56" w:rsidP="0022420A">
      <w:pPr>
        <w:tabs>
          <w:tab w:val="left" w:pos="2880"/>
          <w:tab w:val="left" w:pos="3780"/>
          <w:tab w:val="left" w:pos="4770"/>
          <w:tab w:val="left" w:pos="5220"/>
          <w:tab w:val="left" w:pos="6120"/>
          <w:tab w:val="left" w:pos="6750"/>
          <w:tab w:val="left" w:pos="7470"/>
          <w:tab w:val="left" w:pos="8280"/>
          <w:tab w:val="left" w:pos="9000"/>
        </w:tabs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1A643E" wp14:editId="0C042A1C">
                <wp:simplePos x="0" y="0"/>
                <wp:positionH relativeFrom="column">
                  <wp:posOffset>2340610</wp:posOffset>
                </wp:positionH>
                <wp:positionV relativeFrom="paragraph">
                  <wp:posOffset>179276</wp:posOffset>
                </wp:positionV>
                <wp:extent cx="49657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657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02D0D9" id="Straight Connector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4.3pt,14.1pt" to="223.4pt,1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" strokecolor="black [3200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94F3092" wp14:editId="28CA1BCE">
                <wp:simplePos x="0" y="0"/>
                <wp:positionH relativeFrom="column">
                  <wp:posOffset>3282326</wp:posOffset>
                </wp:positionH>
                <wp:positionV relativeFrom="paragraph">
                  <wp:posOffset>189645</wp:posOffset>
                </wp:positionV>
                <wp:extent cx="496842" cy="0"/>
                <wp:effectExtent l="0" t="0" r="0" b="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6842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7DB2AA" id="Straight Connector 9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8.45pt,14.95pt" to="297.55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" strokecolor="windowText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95440E" wp14:editId="36CB7BE8">
                <wp:simplePos x="0" y="0"/>
                <wp:positionH relativeFrom="column">
                  <wp:posOffset>4216011</wp:posOffset>
                </wp:positionH>
                <wp:positionV relativeFrom="paragraph">
                  <wp:posOffset>180098</wp:posOffset>
                </wp:positionV>
                <wp:extent cx="496842" cy="0"/>
                <wp:effectExtent l="0" t="0" r="0" b="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6842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0A1FBE" id="Straight Connector 7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1.95pt,14.2pt" to="371.05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" strokecolor="windowText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314592" wp14:editId="184B7A28">
                <wp:simplePos x="0" y="0"/>
                <wp:positionH relativeFrom="column">
                  <wp:posOffset>5178392</wp:posOffset>
                </wp:positionH>
                <wp:positionV relativeFrom="paragraph">
                  <wp:posOffset>183515</wp:posOffset>
                </wp:positionV>
                <wp:extent cx="496842" cy="0"/>
                <wp:effectExtent l="0" t="0" r="0" b="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6842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48FCA0" id="Straight Connector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75pt,14.45pt" to="446.8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" strokecolor="windowText" strokeweight="1pt">
                <v:stroke joinstyle="miter"/>
              </v:line>
            </w:pict>
          </mc:Fallback>
        </mc:AlternateContent>
      </w:r>
      <w:r>
        <w:tab/>
      </w:r>
      <w:r>
        <w:tab/>
      </w:r>
      <w:r w:rsidRPr="0022420A">
        <w:tab/>
      </w:r>
      <w:r w:rsidR="00632622" w:rsidRPr="0022420A">
        <w:rPr>
          <w:sz w:val="28"/>
          <w:szCs w:val="28"/>
        </w:rPr>
        <w:t>+</w:t>
      </w:r>
      <w:r w:rsidR="0022420A">
        <w:rPr>
          <w:sz w:val="28"/>
          <w:szCs w:val="28"/>
        </w:rPr>
        <w:tab/>
      </w:r>
      <w:r w:rsidR="00632622" w:rsidRPr="0022420A">
        <w:tab/>
      </w:r>
      <w:r w:rsidRPr="0022420A">
        <w:rPr>
          <w:sz w:val="28"/>
          <w:szCs w:val="28"/>
        </w:rPr>
        <w:t>+</w:t>
      </w:r>
      <w:r w:rsidRPr="0022420A">
        <w:rPr>
          <w:sz w:val="28"/>
          <w:szCs w:val="28"/>
        </w:rPr>
        <w:tab/>
      </w:r>
      <w:r w:rsidRPr="0022420A">
        <w:tab/>
      </w:r>
      <w:r w:rsidR="00632622" w:rsidRPr="0022420A">
        <w:rPr>
          <w:sz w:val="28"/>
          <w:szCs w:val="28"/>
        </w:rPr>
        <w:t>+</w:t>
      </w:r>
      <w:r w:rsidR="0022420A">
        <w:rPr>
          <w:sz w:val="28"/>
          <w:szCs w:val="28"/>
        </w:rPr>
        <w:tab/>
      </w:r>
      <w:r w:rsidRPr="0022420A">
        <w:rPr>
          <w:sz w:val="28"/>
          <w:szCs w:val="28"/>
        </w:rPr>
        <w:tab/>
      </w:r>
      <w:r w:rsidR="00632622" w:rsidRPr="0022420A">
        <w:rPr>
          <w:sz w:val="28"/>
          <w:szCs w:val="28"/>
        </w:rPr>
        <w:t>=</w:t>
      </w:r>
    </w:p>
    <w:p w14:paraId="5F6EF271" w14:textId="05B47A0C" w:rsidR="00E51E61" w:rsidRPr="0022420A" w:rsidRDefault="00767C56" w:rsidP="0022420A">
      <w:pPr>
        <w:spacing w:after="0" w:line="240" w:lineRule="auto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1731FC0" wp14:editId="2A2E338B">
                <wp:simplePos x="0" y="0"/>
                <wp:positionH relativeFrom="column">
                  <wp:posOffset>5404606</wp:posOffset>
                </wp:positionH>
                <wp:positionV relativeFrom="paragraph">
                  <wp:posOffset>202771</wp:posOffset>
                </wp:positionV>
                <wp:extent cx="496842" cy="0"/>
                <wp:effectExtent l="0" t="0" r="0" b="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6842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F21F31" id="Straight Connector 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5.55pt,15.95pt" to="464.65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" strokecolor="windowText" strokeweight="1pt">
                <v:stroke joinstyle="miter"/>
              </v:line>
            </w:pict>
          </mc:Fallback>
        </mc:AlternateContent>
      </w:r>
      <w:r w:rsidR="00632622">
        <w:tab/>
      </w:r>
      <w:r w:rsidR="00632622">
        <w:tab/>
      </w:r>
      <w:r w:rsidR="00632622">
        <w:tab/>
      </w:r>
      <w:r w:rsidR="00632622">
        <w:tab/>
      </w:r>
      <w:r w:rsidR="00632622">
        <w:tab/>
      </w:r>
      <w:r w:rsidR="00632622">
        <w:tab/>
      </w:r>
      <w:r w:rsidR="00632622">
        <w:tab/>
      </w:r>
      <w:r>
        <w:tab/>
      </w:r>
      <w:r>
        <w:tab/>
      </w:r>
      <w:r>
        <w:tab/>
      </w:r>
      <w:r w:rsidR="00632622" w:rsidRPr="005D01F5">
        <w:rPr>
          <w:b/>
          <w:sz w:val="28"/>
          <w:szCs w:val="28"/>
        </w:rPr>
        <w:t>Total Score</w:t>
      </w:r>
      <w:r w:rsidR="00632622">
        <w:t xml:space="preserve"> </w:t>
      </w:r>
    </w:p>
    <w:p w14:paraId="3E57D43C" w14:textId="39166F33" w:rsidR="00D15475" w:rsidRDefault="00D15475" w:rsidP="0022420A">
      <w:pPr>
        <w:spacing w:after="0" w:line="240" w:lineRule="auto"/>
      </w:pPr>
    </w:p>
    <w:p w14:paraId="2CB4D9C3" w14:textId="77777777" w:rsidR="0022420A" w:rsidRDefault="0022420A" w:rsidP="0022420A">
      <w:pPr>
        <w:spacing w:after="0" w:line="240" w:lineRule="auto"/>
      </w:pPr>
    </w:p>
    <w:bookmarkEnd w:id="2"/>
    <w:p w14:paraId="2444673D" w14:textId="42A6DB0B" w:rsidR="00D15475" w:rsidRPr="004501C6" w:rsidRDefault="00E51E61" w:rsidP="004501C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 w:rsidRPr="00E51E61">
        <w:rPr>
          <w:rFonts w:ascii="Arial" w:hAnsi="Arial" w:cs="Arial"/>
          <w:color w:val="000000"/>
          <w:sz w:val="16"/>
          <w:szCs w:val="16"/>
        </w:rPr>
        <w:t>Developed by Drs. Robert L. Spitzer, Janet B.W. Williams, Kurt Kroenke and colleagues, with an educational grant from</w:t>
      </w:r>
      <w:r w:rsidR="004501C6">
        <w:rPr>
          <w:rFonts w:ascii="Arial" w:hAnsi="Arial" w:cs="Arial"/>
          <w:color w:val="000000"/>
          <w:sz w:val="16"/>
          <w:szCs w:val="16"/>
        </w:rPr>
        <w:t xml:space="preserve"> </w:t>
      </w:r>
      <w:r w:rsidRPr="00E51E61">
        <w:rPr>
          <w:rFonts w:ascii="Arial" w:hAnsi="Arial" w:cs="Arial"/>
          <w:color w:val="000000"/>
          <w:sz w:val="16"/>
          <w:szCs w:val="16"/>
        </w:rPr>
        <w:t xml:space="preserve">Pfizer Inc. </w:t>
      </w:r>
      <w:r w:rsidRPr="00E51E61">
        <w:rPr>
          <w:rFonts w:ascii="Arial" w:hAnsi="Arial" w:cs="Arial"/>
          <w:color w:val="212100"/>
          <w:sz w:val="16"/>
          <w:szCs w:val="16"/>
        </w:rPr>
        <w:t>No permission required to reproduce, translate, display or distribute.</w:t>
      </w:r>
    </w:p>
    <w:p w14:paraId="02FD760C" w14:textId="77777777" w:rsidR="005D01F5" w:rsidRDefault="005D01F5" w:rsidP="00767C56">
      <w:pPr>
        <w:spacing w:after="0" w:line="360" w:lineRule="auto"/>
        <w:rPr>
          <w:rFonts w:ascii="Arial" w:hAnsi="Arial" w:cs="Arial"/>
          <w:color w:val="212100"/>
          <w:sz w:val="16"/>
          <w:szCs w:val="16"/>
        </w:rPr>
      </w:pPr>
    </w:p>
    <w:p w14:paraId="50A64F73" w14:textId="384FA96F" w:rsidR="00D15475" w:rsidRPr="00D15475" w:rsidRDefault="00D15475" w:rsidP="00767C56">
      <w:pPr>
        <w:spacing w:after="0" w:line="360" w:lineRule="auto"/>
        <w:rPr>
          <w:rFonts w:ascii="Arial" w:hAnsi="Arial" w:cs="Arial"/>
          <w:color w:val="212100"/>
          <w:sz w:val="16"/>
          <w:szCs w:val="16"/>
        </w:rPr>
      </w:pPr>
      <w:r>
        <w:rPr>
          <w:rFonts w:ascii="Arial" w:hAnsi="Arial" w:cs="Arial"/>
          <w:color w:val="212100"/>
          <w:sz w:val="16"/>
          <w:szCs w:val="16"/>
        </w:rPr>
        <w:t>7/18</w:t>
      </w:r>
    </w:p>
    <w:sectPr w:rsidR="00D15475" w:rsidRPr="00D15475" w:rsidSect="0043310B">
      <w:pgSz w:w="12240" w:h="15840"/>
      <w:pgMar w:top="864" w:right="1440" w:bottom="8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5D0E75"/>
    <w:multiLevelType w:val="hybridMultilevel"/>
    <w:tmpl w:val="45CE64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035AD2"/>
    <w:multiLevelType w:val="hybridMultilevel"/>
    <w:tmpl w:val="161EED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C16021"/>
    <w:multiLevelType w:val="hybridMultilevel"/>
    <w:tmpl w:val="D34457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9BD"/>
    <w:rsid w:val="0000147B"/>
    <w:rsid w:val="00022237"/>
    <w:rsid w:val="00031A40"/>
    <w:rsid w:val="001466B9"/>
    <w:rsid w:val="0022420A"/>
    <w:rsid w:val="00284B0B"/>
    <w:rsid w:val="0043310B"/>
    <w:rsid w:val="004501C6"/>
    <w:rsid w:val="005D01F5"/>
    <w:rsid w:val="00632622"/>
    <w:rsid w:val="0066714A"/>
    <w:rsid w:val="00696614"/>
    <w:rsid w:val="00767C56"/>
    <w:rsid w:val="009459BD"/>
    <w:rsid w:val="00A96901"/>
    <w:rsid w:val="00BC0BAE"/>
    <w:rsid w:val="00CA5068"/>
    <w:rsid w:val="00D15475"/>
    <w:rsid w:val="00E51E61"/>
    <w:rsid w:val="00FC3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8257C"/>
  <w15:chartTrackingRefBased/>
  <w15:docId w15:val="{324FD688-F026-4ED0-B7DD-9BAF6D32C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459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9459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459BD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9459B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326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26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Moore-Patterson, Rebecca J</dc:creator>
  <cp:keywords/>
  <dc:description/>
  <cp:lastModifiedBy>Rodgers, Mary</cp:lastModifiedBy>
  <cp:revision>3</cp:revision>
  <cp:lastPrinted>2018-06-28T15:18:00Z</cp:lastPrinted>
  <dcterms:created xsi:type="dcterms:W3CDTF">2018-09-24T17:01:00Z</dcterms:created>
  <dcterms:modified xsi:type="dcterms:W3CDTF">2018-09-24T18:01:00Z</dcterms:modified>
</cp:coreProperties>
</file>